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7A" w:rsidRDefault="00981B7A" w:rsidP="00981B7A">
      <w:pPr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ĆESTNÉ PROHLÁŠENÍ / </w:t>
      </w:r>
      <w:r>
        <w:rPr>
          <w:rFonts w:cs="Times New Roman"/>
          <w:b/>
          <w:i/>
          <w:color w:val="222222"/>
          <w:szCs w:val="24"/>
          <w:shd w:val="clear" w:color="auto" w:fill="FFFFFF"/>
        </w:rPr>
        <w:t>SWORN STATEMENT</w:t>
      </w:r>
    </w:p>
    <w:p w:rsidR="00981B7A" w:rsidRDefault="00981B7A" w:rsidP="00981B7A">
      <w:pPr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(DÍTĚ / </w:t>
      </w:r>
      <w:r>
        <w:rPr>
          <w:rFonts w:cs="Times New Roman"/>
          <w:i/>
          <w:color w:val="222222"/>
          <w:szCs w:val="24"/>
          <w:shd w:val="clear" w:color="auto" w:fill="FFFFFF"/>
        </w:rPr>
        <w:t>CHILD</w:t>
      </w:r>
      <w:r>
        <w:rPr>
          <w:rFonts w:cs="Times New Roman"/>
          <w:color w:val="222222"/>
          <w:szCs w:val="24"/>
          <w:shd w:val="clear" w:color="auto" w:fill="FFFFFF"/>
        </w:rPr>
        <w:t>)</w:t>
      </w:r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Já / </w:t>
      </w:r>
      <w:r>
        <w:rPr>
          <w:rFonts w:cs="Times New Roman"/>
          <w:i/>
          <w:color w:val="222222"/>
          <w:szCs w:val="24"/>
          <w:shd w:val="clear" w:color="auto" w:fill="FFFFFF"/>
        </w:rPr>
        <w:t>I,</w:t>
      </w:r>
    </w:p>
    <w:p w:rsidR="00981B7A" w:rsidRDefault="00981B7A" w:rsidP="00981B7A">
      <w:pPr>
        <w:rPr>
          <w:rFonts w:cs="Times New Roman"/>
          <w:i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Narozený / </w:t>
      </w:r>
      <w:proofErr w:type="spellStart"/>
      <w:r>
        <w:rPr>
          <w:rFonts w:cs="Times New Roman"/>
          <w:i/>
          <w:color w:val="222222"/>
          <w:szCs w:val="24"/>
          <w:shd w:val="clear" w:color="auto" w:fill="FFFFFF"/>
        </w:rPr>
        <w:t>born</w:t>
      </w:r>
      <w:proofErr w:type="spellEnd"/>
      <w:r>
        <w:rPr>
          <w:rFonts w:cs="Times New Roman"/>
          <w:i/>
          <w:color w:val="222222"/>
          <w:szCs w:val="24"/>
          <w:shd w:val="clear" w:color="auto" w:fill="FFFFFF"/>
        </w:rPr>
        <w:t>:</w:t>
      </w:r>
    </w:p>
    <w:p w:rsidR="00981B7A" w:rsidRDefault="00981B7A" w:rsidP="00981B7A">
      <w:pPr>
        <w:spacing w:after="240"/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tímto čestně prohlašuji  / </w:t>
      </w:r>
      <w:proofErr w:type="spellStart"/>
      <w:r>
        <w:rPr>
          <w:rFonts w:cs="Times New Roman"/>
          <w:b/>
          <w:i/>
          <w:color w:val="222222"/>
          <w:szCs w:val="24"/>
          <w:shd w:val="clear" w:color="auto" w:fill="FFFFFF"/>
        </w:rPr>
        <w:t>hereby</w:t>
      </w:r>
      <w:proofErr w:type="spellEnd"/>
      <w:r>
        <w:rPr>
          <w:rFonts w:cs="Times New Roman"/>
          <w:b/>
          <w:i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Cs w:val="24"/>
          <w:shd w:val="clear" w:color="auto" w:fill="FFFFFF"/>
        </w:rPr>
        <w:t>declare</w:t>
      </w:r>
      <w:proofErr w:type="spellEnd"/>
      <w:r>
        <w:rPr>
          <w:rFonts w:cs="Times New Roman"/>
          <w:b/>
          <w:i/>
          <w:color w:val="222222"/>
          <w:szCs w:val="24"/>
          <w:shd w:val="clear" w:color="auto" w:fill="FFFFFF"/>
        </w:rPr>
        <w:t xml:space="preserve"> </w:t>
      </w:r>
    </w:p>
    <w:p w:rsidR="00981B7A" w:rsidRDefault="00981B7A" w:rsidP="00981B7A">
      <w:pPr>
        <w:jc w:val="left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že můj syn/ moje dcera /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that</w:t>
      </w:r>
      <w:proofErr w:type="spellEnd"/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 my son / my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daughter</w:t>
      </w:r>
      <w:proofErr w:type="spellEnd"/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Jméno / </w:t>
      </w:r>
      <w:proofErr w:type="spellStart"/>
      <w:r>
        <w:rPr>
          <w:rFonts w:cs="Times New Roman"/>
          <w:i/>
          <w:color w:val="222222"/>
          <w:szCs w:val="24"/>
          <w:shd w:val="clear" w:color="auto" w:fill="FFFFFF"/>
        </w:rPr>
        <w:t>name</w:t>
      </w:r>
      <w:proofErr w:type="spellEnd"/>
      <w:r>
        <w:rPr>
          <w:rFonts w:cs="Times New Roman"/>
          <w:i/>
          <w:color w:val="222222"/>
          <w:szCs w:val="24"/>
          <w:shd w:val="clear" w:color="auto" w:fill="FFFFFF"/>
        </w:rPr>
        <w:t>:</w:t>
      </w:r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Narozený/á /</w:t>
      </w:r>
      <w:proofErr w:type="spellStart"/>
      <w:r>
        <w:rPr>
          <w:rFonts w:cs="Times New Roman"/>
          <w:i/>
          <w:color w:val="222222"/>
          <w:szCs w:val="24"/>
          <w:shd w:val="clear" w:color="auto" w:fill="FFFFFF"/>
        </w:rPr>
        <w:t>born</w:t>
      </w:r>
      <w:proofErr w:type="spellEnd"/>
      <w:r>
        <w:rPr>
          <w:rFonts w:cs="Times New Roman"/>
          <w:i/>
          <w:color w:val="222222"/>
          <w:szCs w:val="24"/>
          <w:shd w:val="clear" w:color="auto" w:fill="FFFFFF"/>
        </w:rPr>
        <w:t>:</w:t>
      </w:r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</w:p>
    <w:p w:rsidR="00981B7A" w:rsidRDefault="00981B7A" w:rsidP="00981B7A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v uplynulých 30 dnech nenavštívil/a ani nepobýval/a v Moravskoslezském kraji (</w:t>
      </w:r>
      <w:proofErr w:type="spellStart"/>
      <w:r>
        <w:rPr>
          <w:rFonts w:cs="Times New Roman"/>
          <w:i/>
          <w:iCs/>
          <w:color w:val="111111"/>
          <w:szCs w:val="24"/>
          <w:shd w:val="clear" w:color="auto" w:fill="FFFFFF"/>
        </w:rPr>
        <w:t>administrativna</w:t>
      </w:r>
      <w:proofErr w:type="spellEnd"/>
      <w:r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iCs/>
          <w:color w:val="111111"/>
          <w:szCs w:val="24"/>
          <w:shd w:val="clear" w:color="auto" w:fill="FFFFFF"/>
        </w:rPr>
        <w:t>enota</w:t>
      </w:r>
      <w:proofErr w:type="spellEnd"/>
      <w:r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Moravsko-</w:t>
      </w:r>
      <w:proofErr w:type="spellStart"/>
      <w:r>
        <w:rPr>
          <w:rFonts w:cs="Times New Roman"/>
          <w:i/>
          <w:iCs/>
          <w:color w:val="111111"/>
          <w:szCs w:val="24"/>
          <w:shd w:val="clear" w:color="auto" w:fill="FFFFFF"/>
        </w:rPr>
        <w:t>šlezijska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>).</w:t>
      </w:r>
    </w:p>
    <w:p w:rsidR="00981B7A" w:rsidRPr="00981B7A" w:rsidRDefault="00981B7A" w:rsidP="00981B7A">
      <w:pPr>
        <w:rPr>
          <w:rFonts w:cs="Times New Roman"/>
          <w:i/>
          <w:color w:val="111111"/>
          <w:szCs w:val="24"/>
          <w:shd w:val="clear" w:color="auto" w:fill="FFFFFF"/>
        </w:rPr>
      </w:pPr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has not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visited</w:t>
      </w:r>
      <w:proofErr w:type="spellEnd"/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 nor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stayed</w:t>
      </w:r>
      <w:proofErr w:type="spellEnd"/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 in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the</w:t>
      </w:r>
      <w:proofErr w:type="spellEnd"/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981B7A">
        <w:rPr>
          <w:rFonts w:cs="Times New Roman"/>
          <w:i/>
          <w:color w:val="222222"/>
          <w:szCs w:val="24"/>
          <w:shd w:val="clear" w:color="auto" w:fill="FFFFFF"/>
        </w:rPr>
        <w:t>Moravian-Silesian</w:t>
      </w:r>
      <w:proofErr w:type="spellEnd"/>
      <w:r w:rsidRPr="00981B7A">
        <w:rPr>
          <w:rFonts w:cs="Times New Roman"/>
          <w:i/>
          <w:color w:val="222222"/>
          <w:szCs w:val="24"/>
          <w:shd w:val="clear" w:color="auto" w:fill="FFFFFF"/>
        </w:rPr>
        <w:t xml:space="preserve"> Region (</w:t>
      </w:r>
      <w:proofErr w:type="spellStart"/>
      <w:r w:rsidRPr="00981B7A">
        <w:rPr>
          <w:rFonts w:cs="Times New Roman"/>
          <w:i/>
          <w:iCs/>
          <w:color w:val="111111"/>
          <w:szCs w:val="24"/>
          <w:shd w:val="clear" w:color="auto" w:fill="FFFFFF"/>
        </w:rPr>
        <w:t>administrativna</w:t>
      </w:r>
      <w:proofErr w:type="spellEnd"/>
      <w:r w:rsidRPr="00981B7A"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</w:t>
      </w:r>
      <w:proofErr w:type="spellStart"/>
      <w:r w:rsidRPr="00981B7A">
        <w:rPr>
          <w:rFonts w:cs="Times New Roman"/>
          <w:i/>
          <w:iCs/>
          <w:color w:val="111111"/>
          <w:szCs w:val="24"/>
          <w:shd w:val="clear" w:color="auto" w:fill="FFFFFF"/>
        </w:rPr>
        <w:t>enota</w:t>
      </w:r>
      <w:proofErr w:type="spellEnd"/>
      <w:r w:rsidRPr="00981B7A"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Moravsko-</w:t>
      </w:r>
      <w:proofErr w:type="spellStart"/>
      <w:r w:rsidRPr="00981B7A">
        <w:rPr>
          <w:rFonts w:cs="Times New Roman"/>
          <w:i/>
          <w:iCs/>
          <w:color w:val="111111"/>
          <w:szCs w:val="24"/>
          <w:shd w:val="clear" w:color="auto" w:fill="FFFFFF"/>
        </w:rPr>
        <w:t>šlezijska</w:t>
      </w:r>
      <w:proofErr w:type="spellEnd"/>
      <w:r w:rsidRPr="00981B7A">
        <w:rPr>
          <w:rFonts w:cs="Times New Roman"/>
          <w:i/>
          <w:color w:val="111111"/>
          <w:szCs w:val="24"/>
          <w:shd w:val="clear" w:color="auto" w:fill="FFFFFF"/>
        </w:rPr>
        <w:t xml:space="preserve">) </w:t>
      </w:r>
      <w:proofErr w:type="spellStart"/>
      <w:r w:rsidRPr="00981B7A">
        <w:rPr>
          <w:rFonts w:cs="Times New Roman"/>
          <w:i/>
          <w:color w:val="111111"/>
          <w:szCs w:val="24"/>
          <w:shd w:val="clear" w:color="auto" w:fill="FFFFFF"/>
        </w:rPr>
        <w:t>over</w:t>
      </w:r>
      <w:proofErr w:type="spellEnd"/>
      <w:r w:rsidRPr="00981B7A">
        <w:rPr>
          <w:rFonts w:cs="Times New Roman"/>
          <w:i/>
          <w:color w:val="111111"/>
          <w:szCs w:val="24"/>
          <w:shd w:val="clear" w:color="auto" w:fill="FFFFFF"/>
        </w:rPr>
        <w:t xml:space="preserve"> past 30 </w:t>
      </w:r>
      <w:proofErr w:type="spellStart"/>
      <w:r w:rsidRPr="00981B7A">
        <w:rPr>
          <w:rFonts w:cs="Times New Roman"/>
          <w:i/>
          <w:color w:val="111111"/>
          <w:szCs w:val="24"/>
          <w:shd w:val="clear" w:color="auto" w:fill="FFFFFF"/>
        </w:rPr>
        <w:t>days</w:t>
      </w:r>
      <w:proofErr w:type="spellEnd"/>
      <w:r w:rsidRPr="00981B7A">
        <w:rPr>
          <w:rFonts w:cs="Times New Roman"/>
          <w:i/>
          <w:color w:val="111111"/>
          <w:szCs w:val="24"/>
          <w:shd w:val="clear" w:color="auto" w:fill="FFFFFF"/>
        </w:rPr>
        <w:t xml:space="preserve">. </w:t>
      </w: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>Beru na vědomí, že předložení nepravdivého prohlá</w:t>
      </w:r>
      <w:bookmarkStart w:id="0" w:name="_GoBack"/>
      <w:bookmarkEnd w:id="0"/>
      <w:r>
        <w:rPr>
          <w:rFonts w:cs="Times New Roman"/>
          <w:color w:val="111111"/>
          <w:szCs w:val="24"/>
          <w:shd w:val="clear" w:color="auto" w:fill="FFFFFF"/>
        </w:rPr>
        <w:t xml:space="preserve">šení zakládá trestněprávní odpovědnost. </w:t>
      </w:r>
    </w:p>
    <w:p w:rsidR="00981B7A" w:rsidRDefault="00981B7A" w:rsidP="00981B7A">
      <w:pPr>
        <w:rPr>
          <w:rFonts w:cs="Times New Roman"/>
          <w:i/>
          <w:color w:val="111111"/>
          <w:szCs w:val="24"/>
          <w:shd w:val="clear" w:color="auto" w:fill="FFFFFF"/>
        </w:rPr>
      </w:pPr>
      <w:r>
        <w:rPr>
          <w:rFonts w:cs="Times New Roman"/>
          <w:i/>
          <w:color w:val="111111"/>
          <w:szCs w:val="24"/>
          <w:shd w:val="clear" w:color="auto" w:fill="FFFFFF"/>
        </w:rPr>
        <w:t xml:space="preserve">I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take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into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consideration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that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presentation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of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false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statement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will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be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subject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to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criminal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liability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 xml:space="preserve">. </w:t>
      </w: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Místo a datum / </w:t>
      </w:r>
      <w:r>
        <w:rPr>
          <w:rFonts w:cs="Times New Roman"/>
          <w:i/>
          <w:color w:val="111111"/>
          <w:szCs w:val="24"/>
          <w:shd w:val="clear" w:color="auto" w:fill="FFFFFF"/>
        </w:rPr>
        <w:t xml:space="preserve">Place and </w:t>
      </w:r>
      <w:proofErr w:type="spellStart"/>
      <w:r>
        <w:rPr>
          <w:rFonts w:cs="Times New Roman"/>
          <w:i/>
          <w:color w:val="111111"/>
          <w:szCs w:val="24"/>
          <w:shd w:val="clear" w:color="auto" w:fill="FFFFFF"/>
        </w:rPr>
        <w:t>date</w:t>
      </w:r>
      <w:proofErr w:type="spellEnd"/>
      <w:r>
        <w:rPr>
          <w:rFonts w:cs="Times New Roman"/>
          <w:i/>
          <w:color w:val="111111"/>
          <w:szCs w:val="24"/>
          <w:shd w:val="clear" w:color="auto" w:fill="FFFFFF"/>
        </w:rPr>
        <w:t>:</w:t>
      </w: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</w:p>
    <w:p w:rsidR="00981B7A" w:rsidRDefault="00981B7A" w:rsidP="00981B7A">
      <w:pPr>
        <w:rPr>
          <w:rFonts w:cs="Times New Roman"/>
          <w:color w:val="111111"/>
          <w:szCs w:val="24"/>
          <w:shd w:val="clear" w:color="auto" w:fill="FFFFFF"/>
        </w:rPr>
      </w:pPr>
    </w:p>
    <w:p w:rsidR="00981B7A" w:rsidRDefault="00981B7A" w:rsidP="00981B7A">
      <w:pPr>
        <w:spacing w:line="240" w:lineRule="auto"/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               __________________________________</w:t>
      </w:r>
    </w:p>
    <w:p w:rsidR="00981B7A" w:rsidRDefault="00981B7A" w:rsidP="00981B7A">
      <w:pPr>
        <w:spacing w:line="240" w:lineRule="auto"/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                 Podpis rodiče / </w:t>
      </w:r>
      <w:proofErr w:type="spellStart"/>
      <w:r w:rsidRPr="002B1B94">
        <w:rPr>
          <w:rFonts w:cs="Times New Roman"/>
          <w:i/>
          <w:color w:val="111111"/>
          <w:szCs w:val="24"/>
          <w:shd w:val="clear" w:color="auto" w:fill="FFFFFF"/>
        </w:rPr>
        <w:t>Signature</w:t>
      </w:r>
      <w:proofErr w:type="spellEnd"/>
      <w:r w:rsidRPr="002B1B94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 w:rsidRPr="002B1B94">
        <w:rPr>
          <w:rFonts w:cs="Times New Roman"/>
          <w:i/>
          <w:color w:val="111111"/>
          <w:szCs w:val="24"/>
          <w:shd w:val="clear" w:color="auto" w:fill="FFFFFF"/>
        </w:rPr>
        <w:t>of</w:t>
      </w:r>
      <w:proofErr w:type="spellEnd"/>
      <w:r w:rsidRPr="002B1B94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 w:rsidRPr="002B1B94">
        <w:rPr>
          <w:rFonts w:cs="Times New Roman"/>
          <w:i/>
          <w:color w:val="111111"/>
          <w:szCs w:val="24"/>
          <w:shd w:val="clear" w:color="auto" w:fill="FFFFFF"/>
        </w:rPr>
        <w:t>the</w:t>
      </w:r>
      <w:proofErr w:type="spellEnd"/>
      <w:r w:rsidRPr="002B1B94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 w:rsidRPr="002B1B94">
        <w:rPr>
          <w:rFonts w:cs="Times New Roman"/>
          <w:i/>
          <w:color w:val="111111"/>
          <w:szCs w:val="24"/>
          <w:shd w:val="clear" w:color="auto" w:fill="FFFFFF"/>
        </w:rPr>
        <w:t>parent</w:t>
      </w:r>
      <w:proofErr w:type="spellEnd"/>
      <w:r>
        <w:rPr>
          <w:rFonts w:cs="Times New Roman"/>
          <w:color w:val="111111"/>
          <w:szCs w:val="24"/>
          <w:shd w:val="clear" w:color="auto" w:fill="FFFFFF"/>
        </w:rPr>
        <w:t xml:space="preserve"> </w:t>
      </w:r>
    </w:p>
    <w:p w:rsidR="00D9355C" w:rsidRDefault="00D9355C"/>
    <w:sectPr w:rsidR="00D9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A"/>
    <w:rsid w:val="002B1B94"/>
    <w:rsid w:val="00981B7A"/>
    <w:rsid w:val="00D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A449-FEB9-4D8A-AC81-9E84E3F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B7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>MZV ČR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BENEŠOVÁ</dc:creator>
  <cp:keywords/>
  <dc:description/>
  <cp:lastModifiedBy>Veronika BENEŠOVÁ</cp:lastModifiedBy>
  <cp:revision>2</cp:revision>
  <dcterms:created xsi:type="dcterms:W3CDTF">2020-07-09T07:10:00Z</dcterms:created>
  <dcterms:modified xsi:type="dcterms:W3CDTF">2020-07-09T07:13:00Z</dcterms:modified>
</cp:coreProperties>
</file>